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4/15/26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 PM</w:t>
        <w:br w:type="textWrapping"/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○Continue fixing remaining small bugs and verify fixes.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</w:t>
      </w:r>
      <w:r w:rsidDel="00000000" w:rsidR="00000000" w:rsidRPr="00000000">
        <w:rPr>
          <w:rtl w:val="0"/>
        </w:rPr>
        <w:t xml:space="preserve">Keep testing the application and resolve any remaining bugs.</w:t>
      </w:r>
      <w:r w:rsidDel="00000000" w:rsidR="00000000" w:rsidRPr="00000000">
        <w:rPr>
          <w:rtl w:val="0"/>
        </w:rPr>
        <w:t xml:space="preserve"> ●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 What are the hurdles?</w:t>
        <w:br w:type="textWrapping"/>
        <w:t xml:space="preserve"> </w:t>
        <w:tab/>
        <w:t xml:space="preserve">○ Some bugs are inconsistent and hard to reproduce.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Finish updating remaining messages and keep wording consistent.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</w:t>
      </w:r>
      <w:r w:rsidDel="00000000" w:rsidR="00000000" w:rsidRPr="00000000">
        <w:rPr>
          <w:rtl w:val="0"/>
        </w:rPr>
        <w:t xml:space="preserve">Review all messages again and finalize wording across the app.</w:t>
      </w:r>
      <w:r w:rsidDel="00000000" w:rsidR="00000000" w:rsidRPr="00000000">
        <w:rPr>
          <w:rtl w:val="0"/>
        </w:rPr>
        <w:br w:type="textWrapping"/>
        <w:t xml:space="preserve"> ● What are the hurdles?</w:t>
        <w:br w:type="textWrapping"/>
        <w:t xml:space="preserve"> </w:t>
        <w:tab/>
        <w:t xml:space="preserve">○ Making messages simple without losing important info.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○Continue adjusting layout and check consistency across pages. 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  <w:br w:type="textWrapping"/>
        <w:t xml:space="preserve"> </w:t>
        <w:tab/>
        <w:t xml:space="preserve">○</w:t>
      </w:r>
      <w:r w:rsidDel="00000000" w:rsidR="00000000" w:rsidRPr="00000000">
        <w:rPr>
          <w:rtl w:val="0"/>
        </w:rPr>
        <w:t xml:space="preserve">Finalize page layouts and make sure all sections look consistent</w:t>
      </w:r>
      <w:r w:rsidDel="00000000" w:rsidR="00000000" w:rsidRPr="00000000">
        <w:rPr>
          <w:color w:val="ffffff"/>
          <w:rtl w:val="0"/>
        </w:rPr>
        <w:t xml:space="preserve">.</w:t>
      </w:r>
      <w:r w:rsidDel="00000000" w:rsidR="00000000" w:rsidRPr="00000000">
        <w:rPr>
          <w:rtl w:val="0"/>
        </w:rPr>
        <w:br w:type="textWrapping"/>
        <w:t xml:space="preserve"> ● What are the hurdles?</w:t>
        <w:br w:type="textWrapping"/>
        <w:t xml:space="preserve"> </w:t>
        <w:tab/>
        <w:t xml:space="preserve">○ Small layout differences between sections.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Reviewed text/label inconsistencies and noted areas to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